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709E" w14:textId="77777777" w:rsidR="0065626A" w:rsidRDefault="003A18CF">
      <w:pPr>
        <w:spacing w:line="200" w:lineRule="exact"/>
      </w:pPr>
      <w:r>
        <w:tab/>
      </w:r>
    </w:p>
    <w:p w14:paraId="4B6B5B34" w14:textId="77777777" w:rsidR="0065626A" w:rsidRPr="003B5E5D" w:rsidRDefault="00B7760E" w:rsidP="00AB011E">
      <w:pPr>
        <w:tabs>
          <w:tab w:val="left" w:pos="5760"/>
        </w:tabs>
        <w:spacing w:line="540" w:lineRule="exact"/>
        <w:ind w:left="2880" w:right="3600"/>
        <w:jc w:val="center"/>
        <w:rPr>
          <w:rFonts w:ascii="Trebuchet MS" w:hAnsi="Trebuchet MS"/>
          <w:sz w:val="60"/>
          <w:szCs w:val="60"/>
        </w:rPr>
      </w:pPr>
      <w:r w:rsidRPr="003B5E5D">
        <w:rPr>
          <w:rFonts w:ascii="Trebuchet MS" w:hAnsi="Trebuchet MS"/>
          <w:noProof/>
          <w:color w:val="E36C0A" w:themeColor="accent6" w:themeShade="BF"/>
          <w:sz w:val="60"/>
          <w:szCs w:val="60"/>
        </w:rPr>
        <w:drawing>
          <wp:anchor distT="0" distB="0" distL="114300" distR="114300" simplePos="0" relativeHeight="251657728" behindDoc="1" locked="0" layoutInCell="1" allowOverlap="1" wp14:anchorId="175D04D8" wp14:editId="3F8A8CE9">
            <wp:simplePos x="0" y="0"/>
            <wp:positionH relativeFrom="page">
              <wp:posOffset>784860</wp:posOffset>
            </wp:positionH>
            <wp:positionV relativeFrom="page">
              <wp:posOffset>318135</wp:posOffset>
            </wp:positionV>
            <wp:extent cx="720090" cy="779780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51" w:rsidRPr="003B5E5D">
        <w:rPr>
          <w:rFonts w:ascii="Trebuchet MS" w:hAnsi="Trebuchet MS"/>
          <w:b/>
          <w:color w:val="E36C0A" w:themeColor="accent6" w:themeShade="BF"/>
          <w:position w:val="-1"/>
          <w:sz w:val="60"/>
          <w:szCs w:val="60"/>
        </w:rPr>
        <w:t>AGENDA</w:t>
      </w:r>
      <w:r w:rsidR="003A18CF" w:rsidRPr="003B5E5D">
        <w:rPr>
          <w:rFonts w:ascii="Trebuchet MS" w:hAnsi="Trebuchet MS"/>
          <w:b/>
          <w:position w:val="-1"/>
          <w:sz w:val="60"/>
          <w:szCs w:val="60"/>
        </w:rPr>
        <w:t xml:space="preserve"> </w:t>
      </w:r>
    </w:p>
    <w:p w14:paraId="7096B2C1" w14:textId="77777777" w:rsidR="0065626A" w:rsidRPr="0050196E" w:rsidRDefault="00B7760E">
      <w:pPr>
        <w:spacing w:before="49"/>
        <w:ind w:left="703"/>
        <w:rPr>
          <w:rFonts w:ascii="Trebuchet MS" w:hAnsi="Trebuchet MS"/>
          <w:sz w:val="26"/>
          <w:szCs w:val="26"/>
        </w:rPr>
      </w:pPr>
      <w:r w:rsidRPr="0050196E">
        <w:rPr>
          <w:rFonts w:ascii="Trebuchet MS" w:hAnsi="Trebuchet MS"/>
          <w:noProof/>
          <w:sz w:val="26"/>
          <w:szCs w:val="26"/>
        </w:rPr>
        <w:drawing>
          <wp:inline distT="0" distB="0" distL="0" distR="0" wp14:anchorId="2F1A5829" wp14:editId="20B4E0A2">
            <wp:extent cx="4931134" cy="180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48" cy="19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8049" w14:textId="77777777" w:rsidR="00B2052B" w:rsidRPr="003B5E5D" w:rsidRDefault="00B2052B" w:rsidP="00AB011E">
      <w:pPr>
        <w:spacing w:line="240" w:lineRule="exact"/>
        <w:ind w:left="1440" w:right="1440"/>
        <w:jc w:val="center"/>
        <w:rPr>
          <w:rFonts w:ascii="Trebuchet MS" w:hAnsi="Trebuchet MS"/>
          <w:b/>
          <w:color w:val="E36C0A" w:themeColor="accent6" w:themeShade="BF"/>
          <w:spacing w:val="-3"/>
          <w:sz w:val="26"/>
          <w:szCs w:val="26"/>
        </w:rPr>
      </w:pPr>
      <w:r w:rsidRPr="003B5E5D">
        <w:rPr>
          <w:rFonts w:ascii="Trebuchet MS" w:hAnsi="Trebuchet MS"/>
          <w:b/>
          <w:color w:val="E36C0A" w:themeColor="accent6" w:themeShade="BF"/>
          <w:spacing w:val="-3"/>
          <w:sz w:val="26"/>
          <w:szCs w:val="26"/>
        </w:rPr>
        <w:t>BOARD OF ADJUSTMENT</w:t>
      </w:r>
    </w:p>
    <w:p w14:paraId="24CA5932" w14:textId="77777777" w:rsidR="0065626A" w:rsidRPr="003B5E5D" w:rsidRDefault="007B4B78" w:rsidP="00AB011E">
      <w:pPr>
        <w:ind w:left="1440" w:right="1440"/>
        <w:jc w:val="center"/>
        <w:rPr>
          <w:rFonts w:ascii="Trebuchet MS" w:hAnsi="Trebuchet MS"/>
          <w:b/>
          <w:color w:val="E36C0A" w:themeColor="accent6" w:themeShade="BF"/>
          <w:sz w:val="26"/>
          <w:szCs w:val="26"/>
        </w:rPr>
      </w:pP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RE</w:t>
      </w:r>
      <w:r w:rsidRPr="003B5E5D">
        <w:rPr>
          <w:rFonts w:ascii="Trebuchet MS" w:hAnsi="Trebuchet MS"/>
          <w:b/>
          <w:color w:val="E36C0A" w:themeColor="accent6" w:themeShade="BF"/>
          <w:spacing w:val="-2"/>
          <w:sz w:val="26"/>
          <w:szCs w:val="26"/>
        </w:rPr>
        <w:t>G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ULAR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 xml:space="preserve"> M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EETI</w:t>
      </w:r>
      <w:r w:rsidRPr="003B5E5D">
        <w:rPr>
          <w:rFonts w:ascii="Trebuchet MS" w:hAnsi="Trebuchet MS"/>
          <w:b/>
          <w:color w:val="E36C0A" w:themeColor="accent6" w:themeShade="BF"/>
          <w:spacing w:val="2"/>
          <w:sz w:val="26"/>
          <w:szCs w:val="26"/>
        </w:rPr>
        <w:t>N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G</w:t>
      </w:r>
    </w:p>
    <w:p w14:paraId="01CCA37E" w14:textId="0506FA66" w:rsidR="0065626A" w:rsidRPr="003B5E5D" w:rsidRDefault="007B4B78" w:rsidP="00AB011E">
      <w:pPr>
        <w:ind w:left="1440" w:right="1440"/>
        <w:jc w:val="center"/>
        <w:rPr>
          <w:rFonts w:ascii="Trebuchet MS" w:hAnsi="Trebuchet MS"/>
          <w:b/>
          <w:color w:val="E36C0A" w:themeColor="accent6" w:themeShade="BF"/>
          <w:sz w:val="26"/>
          <w:szCs w:val="26"/>
        </w:rPr>
      </w:pP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6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:</w:t>
      </w:r>
      <w:r w:rsidR="00B2052B"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0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 xml:space="preserve">0 </w:t>
      </w:r>
      <w:r w:rsidRPr="003B5E5D">
        <w:rPr>
          <w:rFonts w:ascii="Trebuchet MS" w:hAnsi="Trebuchet MS"/>
          <w:b/>
          <w:color w:val="E36C0A" w:themeColor="accent6" w:themeShade="BF"/>
          <w:spacing w:val="-3"/>
          <w:sz w:val="26"/>
          <w:szCs w:val="26"/>
        </w:rPr>
        <w:t>P</w:t>
      </w:r>
      <w:r w:rsidRPr="003B5E5D">
        <w:rPr>
          <w:rFonts w:ascii="Trebuchet MS" w:hAnsi="Trebuchet MS"/>
          <w:b/>
          <w:color w:val="E36C0A" w:themeColor="accent6" w:themeShade="BF"/>
          <w:spacing w:val="2"/>
          <w:sz w:val="26"/>
          <w:szCs w:val="26"/>
        </w:rPr>
        <w:t>.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M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 xml:space="preserve">. 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T</w:t>
      </w:r>
      <w:r w:rsidR="00B2052B"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uesday</w:t>
      </w:r>
      <w:r w:rsidR="00322071"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 xml:space="preserve">, </w:t>
      </w:r>
      <w:r w:rsidR="004B64D0">
        <w:rPr>
          <w:rFonts w:ascii="Trebuchet MS" w:hAnsi="Trebuchet MS"/>
          <w:b/>
          <w:color w:val="E36C0A" w:themeColor="accent6" w:themeShade="BF"/>
          <w:sz w:val="26"/>
          <w:szCs w:val="26"/>
        </w:rPr>
        <w:t>16</w:t>
      </w:r>
      <w:r w:rsidR="00ED5915">
        <w:rPr>
          <w:rFonts w:ascii="Trebuchet MS" w:hAnsi="Trebuchet MS"/>
          <w:b/>
          <w:color w:val="E36C0A" w:themeColor="accent6" w:themeShade="BF"/>
          <w:sz w:val="26"/>
          <w:szCs w:val="26"/>
        </w:rPr>
        <w:t xml:space="preserve"> </w:t>
      </w:r>
      <w:r w:rsidR="004B64D0">
        <w:rPr>
          <w:rFonts w:ascii="Trebuchet MS" w:hAnsi="Trebuchet MS"/>
          <w:b/>
          <w:color w:val="E36C0A" w:themeColor="accent6" w:themeShade="BF"/>
          <w:sz w:val="26"/>
          <w:szCs w:val="26"/>
        </w:rPr>
        <w:t xml:space="preserve">January 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20</w:t>
      </w:r>
      <w:r w:rsidR="00AB011E"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2</w:t>
      </w:r>
      <w:r w:rsidR="004B64D0">
        <w:rPr>
          <w:rFonts w:ascii="Trebuchet MS" w:hAnsi="Trebuchet MS"/>
          <w:b/>
          <w:color w:val="E36C0A" w:themeColor="accent6" w:themeShade="BF"/>
          <w:sz w:val="26"/>
          <w:szCs w:val="26"/>
        </w:rPr>
        <w:t>4</w:t>
      </w:r>
    </w:p>
    <w:p w14:paraId="22A8C176" w14:textId="77777777" w:rsidR="0065626A" w:rsidRPr="003B5E5D" w:rsidRDefault="007B4B78" w:rsidP="00AB011E">
      <w:pPr>
        <w:ind w:left="1440" w:right="1440"/>
        <w:jc w:val="center"/>
        <w:rPr>
          <w:rFonts w:ascii="Trebuchet MS" w:hAnsi="Trebuchet MS"/>
          <w:b/>
          <w:color w:val="E36C0A" w:themeColor="accent6" w:themeShade="BF"/>
          <w:sz w:val="26"/>
          <w:szCs w:val="26"/>
        </w:rPr>
      </w:pP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Bla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n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c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h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a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r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d</w:t>
      </w:r>
      <w:r w:rsidRPr="003B5E5D">
        <w:rPr>
          <w:rFonts w:ascii="Trebuchet MS" w:hAnsi="Trebuchet MS"/>
          <w:b/>
          <w:color w:val="E36C0A" w:themeColor="accent6" w:themeShade="BF"/>
          <w:spacing w:val="2"/>
          <w:sz w:val="26"/>
          <w:szCs w:val="26"/>
        </w:rPr>
        <w:t xml:space="preserve"> 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M</w:t>
      </w:r>
      <w:r w:rsidR="00A3398F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u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n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ic</w:t>
      </w:r>
      <w:r w:rsidRPr="003B5E5D">
        <w:rPr>
          <w:rFonts w:ascii="Trebuchet MS" w:hAnsi="Trebuchet MS"/>
          <w:b/>
          <w:color w:val="E36C0A" w:themeColor="accent6" w:themeShade="BF"/>
          <w:spacing w:val="-2"/>
          <w:sz w:val="26"/>
          <w:szCs w:val="26"/>
        </w:rPr>
        <w:t>i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p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 xml:space="preserve">al </w:t>
      </w:r>
      <w:r w:rsidRPr="003B5E5D">
        <w:rPr>
          <w:rFonts w:ascii="Trebuchet MS" w:hAnsi="Trebuchet MS"/>
          <w:b/>
          <w:color w:val="E36C0A" w:themeColor="accent6" w:themeShade="BF"/>
          <w:spacing w:val="-2"/>
          <w:sz w:val="26"/>
          <w:szCs w:val="26"/>
        </w:rPr>
        <w:t>C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o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u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r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t</w:t>
      </w:r>
      <w:r w:rsidR="00A3398F">
        <w:rPr>
          <w:rFonts w:ascii="Trebuchet MS" w:hAnsi="Trebuchet MS"/>
          <w:b/>
          <w:color w:val="E36C0A" w:themeColor="accent6" w:themeShade="BF"/>
          <w:sz w:val="26"/>
          <w:szCs w:val="26"/>
        </w:rPr>
        <w:t xml:space="preserve"> House</w:t>
      </w:r>
    </w:p>
    <w:p w14:paraId="3F12978C" w14:textId="77777777" w:rsidR="0065626A" w:rsidRPr="003B5E5D" w:rsidRDefault="007B4B78" w:rsidP="00AB011E">
      <w:pPr>
        <w:ind w:left="1440" w:right="1440"/>
        <w:jc w:val="center"/>
        <w:rPr>
          <w:rFonts w:ascii="Trebuchet MS" w:hAnsi="Trebuchet MS"/>
          <w:b/>
          <w:color w:val="E36C0A" w:themeColor="accent6" w:themeShade="BF"/>
          <w:sz w:val="26"/>
          <w:szCs w:val="26"/>
        </w:rPr>
      </w:pP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 xml:space="preserve">300 N. 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M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ain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 xml:space="preserve"> S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t</w:t>
      </w:r>
      <w:r w:rsidRPr="003B5E5D">
        <w:rPr>
          <w:rFonts w:ascii="Trebuchet MS" w:hAnsi="Trebuchet MS"/>
          <w:b/>
          <w:color w:val="E36C0A" w:themeColor="accent6" w:themeShade="BF"/>
          <w:spacing w:val="-2"/>
          <w:sz w:val="26"/>
          <w:szCs w:val="26"/>
        </w:rPr>
        <w:t>r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ee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t</w:t>
      </w:r>
    </w:p>
    <w:p w14:paraId="474CB1DF" w14:textId="77777777" w:rsidR="0065626A" w:rsidRPr="003B5E5D" w:rsidRDefault="007B4B78" w:rsidP="00AB011E">
      <w:pPr>
        <w:ind w:left="1440" w:right="1440"/>
        <w:jc w:val="center"/>
        <w:rPr>
          <w:rFonts w:ascii="Trebuchet MS" w:hAnsi="Trebuchet MS"/>
          <w:b/>
          <w:color w:val="E36C0A" w:themeColor="accent6" w:themeShade="BF"/>
          <w:sz w:val="26"/>
          <w:szCs w:val="26"/>
        </w:rPr>
      </w:pP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Bla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n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c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h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a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r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d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, O</w:t>
      </w:r>
      <w:r w:rsidRPr="003B5E5D">
        <w:rPr>
          <w:rFonts w:ascii="Trebuchet MS" w:hAnsi="Trebuchet MS"/>
          <w:b/>
          <w:color w:val="E36C0A" w:themeColor="accent6" w:themeShade="BF"/>
          <w:spacing w:val="-1"/>
          <w:sz w:val="26"/>
          <w:szCs w:val="26"/>
        </w:rPr>
        <w:t>k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la</w:t>
      </w:r>
      <w:r w:rsidRPr="003B5E5D">
        <w:rPr>
          <w:rFonts w:ascii="Trebuchet MS" w:hAnsi="Trebuchet MS"/>
          <w:b/>
          <w:color w:val="E36C0A" w:themeColor="accent6" w:themeShade="BF"/>
          <w:spacing w:val="1"/>
          <w:sz w:val="26"/>
          <w:szCs w:val="26"/>
        </w:rPr>
        <w:t>h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o</w:t>
      </w:r>
      <w:r w:rsidRPr="003B5E5D">
        <w:rPr>
          <w:rFonts w:ascii="Trebuchet MS" w:hAnsi="Trebuchet MS"/>
          <w:b/>
          <w:color w:val="E36C0A" w:themeColor="accent6" w:themeShade="BF"/>
          <w:spacing w:val="-3"/>
          <w:sz w:val="26"/>
          <w:szCs w:val="26"/>
        </w:rPr>
        <w:t>m</w:t>
      </w:r>
      <w:r w:rsidRPr="003B5E5D">
        <w:rPr>
          <w:rFonts w:ascii="Trebuchet MS" w:hAnsi="Trebuchet MS"/>
          <w:b/>
          <w:color w:val="E36C0A" w:themeColor="accent6" w:themeShade="BF"/>
          <w:sz w:val="26"/>
          <w:szCs w:val="26"/>
        </w:rPr>
        <w:t>a 73010</w:t>
      </w:r>
    </w:p>
    <w:p w14:paraId="645093F2" w14:textId="77777777" w:rsidR="0065626A" w:rsidRPr="0050196E" w:rsidRDefault="0065626A">
      <w:pPr>
        <w:spacing w:before="8" w:line="260" w:lineRule="exact"/>
        <w:rPr>
          <w:rFonts w:ascii="Trebuchet MS" w:hAnsi="Trebuchet MS"/>
          <w:b/>
          <w:sz w:val="26"/>
          <w:szCs w:val="26"/>
        </w:rPr>
      </w:pPr>
    </w:p>
    <w:p w14:paraId="691F943D" w14:textId="7808C653" w:rsidR="00360B06" w:rsidRDefault="003523BB" w:rsidP="000E3887">
      <w:pPr>
        <w:rPr>
          <w:rFonts w:ascii="Calibri" w:hAnsi="Calibri" w:cs="Calibri"/>
          <w:b/>
          <w:color w:val="000000"/>
          <w:sz w:val="26"/>
          <w:szCs w:val="26"/>
        </w:rPr>
      </w:pPr>
      <w:r w:rsidRPr="00D611E3">
        <w:rPr>
          <w:rFonts w:ascii="Calibri" w:hAnsi="Calibri" w:cs="Calibri"/>
          <w:b/>
          <w:color w:val="000000"/>
          <w:sz w:val="26"/>
          <w:szCs w:val="26"/>
        </w:rPr>
        <w:tab/>
      </w:r>
      <w:r w:rsidRPr="00D611E3">
        <w:rPr>
          <w:rFonts w:ascii="Calibri" w:hAnsi="Calibri" w:cs="Calibri"/>
          <w:b/>
          <w:color w:val="000000"/>
          <w:sz w:val="26"/>
          <w:szCs w:val="26"/>
        </w:rPr>
        <w:tab/>
      </w:r>
      <w:r w:rsidRPr="00D611E3">
        <w:rPr>
          <w:rFonts w:ascii="Calibri" w:hAnsi="Calibri" w:cs="Calibri"/>
          <w:b/>
          <w:color w:val="000000"/>
          <w:sz w:val="26"/>
          <w:szCs w:val="26"/>
        </w:rPr>
        <w:tab/>
      </w:r>
      <w:r w:rsidRPr="00D611E3">
        <w:rPr>
          <w:rFonts w:ascii="Calibri" w:hAnsi="Calibri" w:cs="Calibri"/>
          <w:b/>
          <w:color w:val="000000"/>
          <w:sz w:val="26"/>
          <w:szCs w:val="26"/>
        </w:rPr>
        <w:tab/>
      </w:r>
      <w:r w:rsidRPr="00D611E3">
        <w:rPr>
          <w:rFonts w:ascii="Calibri" w:hAnsi="Calibri" w:cs="Calibri"/>
          <w:b/>
          <w:color w:val="000000"/>
          <w:sz w:val="26"/>
          <w:szCs w:val="26"/>
        </w:rPr>
        <w:tab/>
      </w:r>
      <w:r w:rsidRPr="00D611E3">
        <w:rPr>
          <w:rFonts w:ascii="Calibri" w:hAnsi="Calibri" w:cs="Calibri"/>
          <w:b/>
          <w:color w:val="000000"/>
          <w:sz w:val="26"/>
          <w:szCs w:val="26"/>
        </w:rPr>
        <w:tab/>
      </w:r>
    </w:p>
    <w:p w14:paraId="03AD6241" w14:textId="2D9F1415" w:rsidR="002F5E3F" w:rsidRDefault="002F5E3F" w:rsidP="000E3887">
      <w:pPr>
        <w:rPr>
          <w:rFonts w:ascii="Calibri" w:hAnsi="Calibri" w:cs="Calibri"/>
          <w:b/>
          <w:color w:val="000000"/>
          <w:sz w:val="26"/>
          <w:szCs w:val="26"/>
        </w:rPr>
      </w:pPr>
    </w:p>
    <w:p w14:paraId="4AD23382" w14:textId="7D0EDFCF" w:rsidR="002F5E3F" w:rsidRDefault="002F5E3F" w:rsidP="000E3887">
      <w:pPr>
        <w:rPr>
          <w:rFonts w:ascii="Calibri" w:hAnsi="Calibri" w:cs="Calibri"/>
          <w:b/>
          <w:color w:val="000000"/>
          <w:sz w:val="26"/>
          <w:szCs w:val="26"/>
        </w:rPr>
      </w:pPr>
    </w:p>
    <w:p w14:paraId="3EAD0362" w14:textId="3F6F8BB1" w:rsidR="002F5E3F" w:rsidRPr="002F5E3F" w:rsidRDefault="002F5E3F" w:rsidP="002F5E3F">
      <w:pPr>
        <w:jc w:val="center"/>
        <w:rPr>
          <w:rFonts w:ascii="Trebuchet MS" w:eastAsia="Trebuchet MS" w:hAnsi="Trebuchet MS"/>
          <w:b/>
          <w:color w:val="000000"/>
          <w:sz w:val="24"/>
          <w:szCs w:val="24"/>
        </w:rPr>
      </w:pPr>
      <w:r w:rsidRPr="002F5E3F">
        <w:rPr>
          <w:rFonts w:ascii="Calibri" w:hAnsi="Calibri" w:cs="Calibri"/>
          <w:b/>
          <w:color w:val="000000"/>
          <w:sz w:val="28"/>
          <w:szCs w:val="28"/>
        </w:rPr>
        <w:t xml:space="preserve">MEETING CANCELED DUE TO </w:t>
      </w:r>
      <w:r w:rsidR="005354D8">
        <w:rPr>
          <w:rFonts w:ascii="Calibri" w:hAnsi="Calibri" w:cs="Calibri"/>
          <w:b/>
          <w:color w:val="000000"/>
          <w:sz w:val="28"/>
          <w:szCs w:val="28"/>
        </w:rPr>
        <w:t xml:space="preserve">A </w:t>
      </w:r>
      <w:r w:rsidRPr="002F5E3F">
        <w:rPr>
          <w:rFonts w:ascii="Calibri" w:hAnsi="Calibri" w:cs="Calibri"/>
          <w:b/>
          <w:color w:val="000000"/>
          <w:sz w:val="28"/>
          <w:szCs w:val="28"/>
        </w:rPr>
        <w:t>LACK OF AGENDA ITEMS</w:t>
      </w:r>
      <w:r w:rsidRPr="002F5E3F">
        <w:rPr>
          <w:rFonts w:ascii="Calibri" w:hAnsi="Calibri" w:cs="Calibri"/>
          <w:b/>
          <w:color w:val="000000"/>
          <w:sz w:val="24"/>
          <w:szCs w:val="24"/>
        </w:rPr>
        <w:t>.</w:t>
      </w:r>
    </w:p>
    <w:sectPr w:rsidR="002F5E3F" w:rsidRPr="002F5E3F" w:rsidSect="00174221">
      <w:footerReference w:type="even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044B" w14:textId="77777777" w:rsidR="00174221" w:rsidRDefault="00174221" w:rsidP="0065626A">
      <w:r>
        <w:separator/>
      </w:r>
    </w:p>
  </w:endnote>
  <w:endnote w:type="continuationSeparator" w:id="0">
    <w:p w14:paraId="0C637732" w14:textId="77777777" w:rsidR="00174221" w:rsidRDefault="00174221" w:rsidP="0065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3A" w14:textId="77777777" w:rsidR="00706EAF" w:rsidRDefault="00706EA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3BEE" w14:textId="77777777" w:rsidR="00706EAF" w:rsidRPr="00A1058A" w:rsidRDefault="001249AB">
    <w:pPr>
      <w:pStyle w:val="Footer"/>
      <w:pBdr>
        <w:top w:val="single" w:sz="4" w:space="1" w:color="D9D9D9" w:themeColor="background1" w:themeShade="D9"/>
      </w:pBdr>
      <w:jc w:val="right"/>
      <w:rPr>
        <w:b/>
        <w:color w:val="E36C0A" w:themeColor="accent6" w:themeShade="BF"/>
      </w:rPr>
    </w:pPr>
    <w:r w:rsidRPr="00A1058A">
      <w:rPr>
        <w:b/>
        <w:color w:val="E36C0A" w:themeColor="accent6" w:themeShade="BF"/>
      </w:rPr>
      <w:t>Blanchard Board of Adjustment</w:t>
    </w:r>
    <w:r w:rsidR="00852878" w:rsidRPr="00A1058A">
      <w:rPr>
        <w:b/>
        <w:color w:val="E36C0A" w:themeColor="accent6" w:themeShade="BF"/>
      </w:rPr>
      <w:t xml:space="preserve"> </w:t>
    </w:r>
    <w:r w:rsidR="001F15BC" w:rsidRPr="00A1058A">
      <w:rPr>
        <w:b/>
        <w:color w:val="E36C0A" w:themeColor="accent6" w:themeShade="BF"/>
      </w:rPr>
      <w:t>Agenda</w:t>
    </w:r>
  </w:p>
  <w:p w14:paraId="40C3E67D" w14:textId="2B8834B5" w:rsidR="00706EAF" w:rsidRPr="00A1058A" w:rsidRDefault="004B64D0" w:rsidP="00506D08">
    <w:pPr>
      <w:pStyle w:val="Footer"/>
      <w:pBdr>
        <w:top w:val="single" w:sz="4" w:space="1" w:color="D9D9D9" w:themeColor="background1" w:themeShade="D9"/>
      </w:pBdr>
      <w:jc w:val="right"/>
      <w:rPr>
        <w:b/>
        <w:color w:val="E36C0A" w:themeColor="accent6" w:themeShade="BF"/>
      </w:rPr>
    </w:pPr>
    <w:r>
      <w:rPr>
        <w:b/>
        <w:color w:val="E36C0A" w:themeColor="accent6" w:themeShade="BF"/>
      </w:rPr>
      <w:t>January</w:t>
    </w:r>
    <w:r w:rsidR="002F5E3F">
      <w:rPr>
        <w:b/>
        <w:color w:val="E36C0A" w:themeColor="accent6" w:themeShade="BF"/>
      </w:rPr>
      <w:t xml:space="preserve"> </w:t>
    </w:r>
    <w:r>
      <w:rPr>
        <w:b/>
        <w:color w:val="E36C0A" w:themeColor="accent6" w:themeShade="BF"/>
      </w:rPr>
      <w:t>16</w:t>
    </w:r>
    <w:r w:rsidR="002F5E3F">
      <w:rPr>
        <w:b/>
        <w:color w:val="E36C0A" w:themeColor="accent6" w:themeShade="BF"/>
        <w:vertAlign w:val="superscript"/>
      </w:rPr>
      <w:t>t</w:t>
    </w:r>
    <w:r w:rsidR="00FD2CBE">
      <w:rPr>
        <w:b/>
        <w:color w:val="E36C0A" w:themeColor="accent6" w:themeShade="BF"/>
        <w:vertAlign w:val="superscript"/>
      </w:rPr>
      <w:t>h</w:t>
    </w:r>
    <w:r w:rsidR="008B1CA9" w:rsidRPr="00A1058A">
      <w:rPr>
        <w:b/>
        <w:color w:val="E36C0A" w:themeColor="accent6" w:themeShade="BF"/>
      </w:rPr>
      <w:t>, 20</w:t>
    </w:r>
    <w:r w:rsidR="001F15BC" w:rsidRPr="00A1058A">
      <w:rPr>
        <w:b/>
        <w:color w:val="E36C0A" w:themeColor="accent6" w:themeShade="BF"/>
      </w:rPr>
      <w:t>2</w:t>
    </w:r>
    <w:r w:rsidR="005354D8">
      <w:rPr>
        <w:b/>
        <w:color w:val="E36C0A" w:themeColor="accent6" w:themeShade="BF"/>
      </w:rPr>
      <w:t>3</w:t>
    </w:r>
  </w:p>
  <w:p w14:paraId="366E18C3" w14:textId="77777777" w:rsidR="00706EAF" w:rsidRPr="00A1058A" w:rsidRDefault="00000000">
    <w:pPr>
      <w:pStyle w:val="Footer"/>
      <w:pBdr>
        <w:top w:val="single" w:sz="4" w:space="1" w:color="D9D9D9" w:themeColor="background1" w:themeShade="D9"/>
      </w:pBdr>
      <w:jc w:val="right"/>
      <w:rPr>
        <w:b/>
        <w:color w:val="E36C0A" w:themeColor="accent6" w:themeShade="BF"/>
      </w:rPr>
    </w:pPr>
    <w:sdt>
      <w:sdtPr>
        <w:rPr>
          <w:b/>
          <w:color w:val="E36C0A" w:themeColor="accent6" w:themeShade="BF"/>
        </w:rPr>
        <w:id w:val="1919779141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B7760E" w:rsidRPr="00A1058A">
          <w:rPr>
            <w:b/>
            <w:noProof/>
            <w:color w:val="E36C0A" w:themeColor="accent6" w:themeShade="BF"/>
          </w:rPr>
          <w:fldChar w:fldCharType="begin"/>
        </w:r>
        <w:r w:rsidR="00B7760E" w:rsidRPr="00A1058A">
          <w:rPr>
            <w:b/>
            <w:noProof/>
            <w:color w:val="E36C0A" w:themeColor="accent6" w:themeShade="BF"/>
          </w:rPr>
          <w:instrText xml:space="preserve"> PAGE   \* MERGEFORMAT </w:instrText>
        </w:r>
        <w:r w:rsidR="00B7760E" w:rsidRPr="00A1058A">
          <w:rPr>
            <w:b/>
            <w:noProof/>
            <w:color w:val="E36C0A" w:themeColor="accent6" w:themeShade="BF"/>
          </w:rPr>
          <w:fldChar w:fldCharType="separate"/>
        </w:r>
        <w:r w:rsidR="000D3298">
          <w:rPr>
            <w:b/>
            <w:noProof/>
            <w:color w:val="E36C0A" w:themeColor="accent6" w:themeShade="BF"/>
          </w:rPr>
          <w:t>1</w:t>
        </w:r>
        <w:r w:rsidR="00B7760E" w:rsidRPr="00A1058A">
          <w:rPr>
            <w:b/>
            <w:noProof/>
            <w:color w:val="E36C0A" w:themeColor="accent6" w:themeShade="BF"/>
          </w:rPr>
          <w:fldChar w:fldCharType="end"/>
        </w:r>
        <w:r w:rsidR="00706EAF" w:rsidRPr="00A1058A">
          <w:rPr>
            <w:b/>
            <w:color w:val="E36C0A" w:themeColor="accent6" w:themeShade="BF"/>
          </w:rPr>
          <w:t xml:space="preserve"> | </w:t>
        </w:r>
        <w:r w:rsidR="00706EAF" w:rsidRPr="00A1058A">
          <w:rPr>
            <w:b/>
            <w:color w:val="E36C0A" w:themeColor="accent6" w:themeShade="BF"/>
            <w:spacing w:val="60"/>
          </w:rPr>
          <w:t>Page</w:t>
        </w:r>
      </w:sdtContent>
    </w:sdt>
  </w:p>
  <w:p w14:paraId="38B8B207" w14:textId="77777777" w:rsidR="00706EAF" w:rsidRDefault="00706EAF" w:rsidP="006A6098">
    <w:pPr>
      <w:spacing w:line="20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03ED" w14:textId="77777777" w:rsidR="00174221" w:rsidRDefault="00174221" w:rsidP="0065626A">
      <w:r>
        <w:separator/>
      </w:r>
    </w:p>
  </w:footnote>
  <w:footnote w:type="continuationSeparator" w:id="0">
    <w:p w14:paraId="323DECDC" w14:textId="77777777" w:rsidR="00174221" w:rsidRDefault="00174221" w:rsidP="0065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28E"/>
    <w:multiLevelType w:val="hybridMultilevel"/>
    <w:tmpl w:val="E90E4E8A"/>
    <w:lvl w:ilvl="0" w:tplc="0360F628">
      <w:start w:val="1"/>
      <w:numFmt w:val="decimal"/>
      <w:lvlText w:val="%1."/>
      <w:lvlJc w:val="left"/>
      <w:pPr>
        <w:ind w:left="2160" w:hanging="144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6215F"/>
    <w:multiLevelType w:val="hybridMultilevel"/>
    <w:tmpl w:val="D972A106"/>
    <w:lvl w:ilvl="0" w:tplc="3710AB86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4C03"/>
    <w:multiLevelType w:val="hybridMultilevel"/>
    <w:tmpl w:val="5192E15C"/>
    <w:lvl w:ilvl="0" w:tplc="E16A567C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B58"/>
    <w:multiLevelType w:val="multilevel"/>
    <w:tmpl w:val="9DF42A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63043617">
    <w:abstractNumId w:val="3"/>
  </w:num>
  <w:num w:numId="2" w16cid:durableId="1358654943">
    <w:abstractNumId w:val="0"/>
  </w:num>
  <w:num w:numId="3" w16cid:durableId="1991012071">
    <w:abstractNumId w:val="1"/>
  </w:num>
  <w:num w:numId="4" w16cid:durableId="73007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6A"/>
    <w:rsid w:val="000460BB"/>
    <w:rsid w:val="000A0B21"/>
    <w:rsid w:val="000A2F90"/>
    <w:rsid w:val="000D3298"/>
    <w:rsid w:val="000D4C72"/>
    <w:rsid w:val="000D6A4A"/>
    <w:rsid w:val="000E3887"/>
    <w:rsid w:val="0012447D"/>
    <w:rsid w:val="001249AB"/>
    <w:rsid w:val="00126CB7"/>
    <w:rsid w:val="00135B05"/>
    <w:rsid w:val="0014072D"/>
    <w:rsid w:val="00174221"/>
    <w:rsid w:val="001C67C5"/>
    <w:rsid w:val="001F15BC"/>
    <w:rsid w:val="00204F05"/>
    <w:rsid w:val="00280CA5"/>
    <w:rsid w:val="00282A8E"/>
    <w:rsid w:val="002A0D1B"/>
    <w:rsid w:val="002D7C0D"/>
    <w:rsid w:val="002E5731"/>
    <w:rsid w:val="002F0318"/>
    <w:rsid w:val="002F5E3F"/>
    <w:rsid w:val="0031295C"/>
    <w:rsid w:val="00322071"/>
    <w:rsid w:val="00327852"/>
    <w:rsid w:val="003523BB"/>
    <w:rsid w:val="00357323"/>
    <w:rsid w:val="00360B06"/>
    <w:rsid w:val="003A18CF"/>
    <w:rsid w:val="003A23A6"/>
    <w:rsid w:val="003B4954"/>
    <w:rsid w:val="003B5E5D"/>
    <w:rsid w:val="003C3CBD"/>
    <w:rsid w:val="004131D6"/>
    <w:rsid w:val="00427FA6"/>
    <w:rsid w:val="00431865"/>
    <w:rsid w:val="004471BF"/>
    <w:rsid w:val="004872A0"/>
    <w:rsid w:val="004B64D0"/>
    <w:rsid w:val="004D266C"/>
    <w:rsid w:val="0050196E"/>
    <w:rsid w:val="00506D08"/>
    <w:rsid w:val="00517280"/>
    <w:rsid w:val="005317B1"/>
    <w:rsid w:val="005354D8"/>
    <w:rsid w:val="005A2BD1"/>
    <w:rsid w:val="005C6F1F"/>
    <w:rsid w:val="0065626A"/>
    <w:rsid w:val="0065766D"/>
    <w:rsid w:val="00667581"/>
    <w:rsid w:val="006942A1"/>
    <w:rsid w:val="006A030D"/>
    <w:rsid w:val="006A6098"/>
    <w:rsid w:val="006D3826"/>
    <w:rsid w:val="006E0D07"/>
    <w:rsid w:val="006E3112"/>
    <w:rsid w:val="00706EAF"/>
    <w:rsid w:val="00707AF6"/>
    <w:rsid w:val="0071760A"/>
    <w:rsid w:val="00726260"/>
    <w:rsid w:val="00746839"/>
    <w:rsid w:val="00753433"/>
    <w:rsid w:val="0075391A"/>
    <w:rsid w:val="00772E01"/>
    <w:rsid w:val="00774487"/>
    <w:rsid w:val="0079742D"/>
    <w:rsid w:val="007A0A9E"/>
    <w:rsid w:val="007A5B89"/>
    <w:rsid w:val="007B4B78"/>
    <w:rsid w:val="00800116"/>
    <w:rsid w:val="008036BD"/>
    <w:rsid w:val="00852878"/>
    <w:rsid w:val="00880DF4"/>
    <w:rsid w:val="00883392"/>
    <w:rsid w:val="008A6D1E"/>
    <w:rsid w:val="008B1CA9"/>
    <w:rsid w:val="008F41C2"/>
    <w:rsid w:val="00932D11"/>
    <w:rsid w:val="00977151"/>
    <w:rsid w:val="009911ED"/>
    <w:rsid w:val="009A2FCE"/>
    <w:rsid w:val="009F06A5"/>
    <w:rsid w:val="00A1058A"/>
    <w:rsid w:val="00A2041D"/>
    <w:rsid w:val="00A27FEA"/>
    <w:rsid w:val="00A3398F"/>
    <w:rsid w:val="00A352E6"/>
    <w:rsid w:val="00AB011E"/>
    <w:rsid w:val="00AB1C70"/>
    <w:rsid w:val="00AD0BC7"/>
    <w:rsid w:val="00AE2ACC"/>
    <w:rsid w:val="00B2052B"/>
    <w:rsid w:val="00B419CA"/>
    <w:rsid w:val="00B7760E"/>
    <w:rsid w:val="00BC1DDF"/>
    <w:rsid w:val="00BF5F33"/>
    <w:rsid w:val="00C04315"/>
    <w:rsid w:val="00C35DFB"/>
    <w:rsid w:val="00C377CB"/>
    <w:rsid w:val="00C42E35"/>
    <w:rsid w:val="00CA4E7D"/>
    <w:rsid w:val="00CD614D"/>
    <w:rsid w:val="00D54B65"/>
    <w:rsid w:val="00D75629"/>
    <w:rsid w:val="00DA5AAA"/>
    <w:rsid w:val="00DB6B99"/>
    <w:rsid w:val="00DC0FB8"/>
    <w:rsid w:val="00DF7F1D"/>
    <w:rsid w:val="00E312F1"/>
    <w:rsid w:val="00E622D6"/>
    <w:rsid w:val="00ED5915"/>
    <w:rsid w:val="00F33E16"/>
    <w:rsid w:val="00F46DFD"/>
    <w:rsid w:val="00F51FC1"/>
    <w:rsid w:val="00F93E39"/>
    <w:rsid w:val="00F97611"/>
    <w:rsid w:val="00FA7185"/>
    <w:rsid w:val="00FD2CBE"/>
    <w:rsid w:val="00FE4E3F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9005A"/>
  <w15:docId w15:val="{6CA86E46-F175-46B9-ABDE-879978C3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DFB"/>
  </w:style>
  <w:style w:type="paragraph" w:styleId="Footer">
    <w:name w:val="footer"/>
    <w:basedOn w:val="Normal"/>
    <w:link w:val="FooterChar"/>
    <w:uiPriority w:val="99"/>
    <w:unhideWhenUsed/>
    <w:rsid w:val="00C35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DFB"/>
  </w:style>
  <w:style w:type="paragraph" w:styleId="BalloonText">
    <w:name w:val="Balloon Text"/>
    <w:basedOn w:val="Normal"/>
    <w:link w:val="BalloonTextChar"/>
    <w:uiPriority w:val="99"/>
    <w:semiHidden/>
    <w:unhideWhenUsed/>
    <w:rsid w:val="00A3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96E"/>
    <w:pPr>
      <w:ind w:left="720"/>
      <w:contextualSpacing/>
    </w:pPr>
  </w:style>
  <w:style w:type="character" w:styleId="Hyperlink">
    <w:name w:val="Hyperlink"/>
    <w:rsid w:val="003523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171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Hayden Wilkes</cp:lastModifiedBy>
  <cp:revision>4</cp:revision>
  <cp:lastPrinted>2022-07-18T20:45:00Z</cp:lastPrinted>
  <dcterms:created xsi:type="dcterms:W3CDTF">2023-10-25T21:46:00Z</dcterms:created>
  <dcterms:modified xsi:type="dcterms:W3CDTF">2024-01-12T20:09:00Z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6de898a7632dc34ebabbc8341d59c8b4c0e54b2f888807977f02f80402fecbb3</vt:lpwstr>
  </property>
</Properties>
</file>